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E6" w:rsidRDefault="00624AE6" w:rsidP="000B009F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E504DE" w:rsidRPr="001750BE" w:rsidRDefault="00E504DE" w:rsidP="000B009F">
      <w:pPr>
        <w:pStyle w:val="Default"/>
        <w:jc w:val="center"/>
        <w:rPr>
          <w:rFonts w:ascii="Verdana" w:hAnsi="Verdana"/>
          <w:sz w:val="22"/>
          <w:szCs w:val="22"/>
        </w:rPr>
      </w:pPr>
      <w:r w:rsidRPr="001750BE">
        <w:rPr>
          <w:rFonts w:ascii="Verdana" w:hAnsi="Verdana"/>
          <w:b/>
          <w:bCs/>
          <w:sz w:val="22"/>
          <w:szCs w:val="22"/>
        </w:rPr>
        <w:t>Regulamin akredytacyjny</w:t>
      </w:r>
    </w:p>
    <w:p w:rsidR="00E504DE" w:rsidRPr="001750BE" w:rsidRDefault="00E504DE" w:rsidP="000B009F">
      <w:pPr>
        <w:pStyle w:val="Default"/>
        <w:jc w:val="both"/>
        <w:rPr>
          <w:rFonts w:ascii="Verdana" w:hAnsi="Verdana"/>
          <w:b/>
          <w:sz w:val="22"/>
          <w:szCs w:val="22"/>
        </w:rPr>
      </w:pPr>
    </w:p>
    <w:p w:rsidR="00F345C6" w:rsidRPr="005414AB" w:rsidRDefault="00FD1800" w:rsidP="000B009F">
      <w:pPr>
        <w:pStyle w:val="Default"/>
        <w:jc w:val="both"/>
        <w:rPr>
          <w:rFonts w:ascii="Verdana" w:hAnsi="Verdana"/>
          <w:sz w:val="22"/>
          <w:szCs w:val="22"/>
        </w:rPr>
      </w:pPr>
      <w:r w:rsidRPr="005414AB">
        <w:rPr>
          <w:rFonts w:ascii="Verdana" w:hAnsi="Verdana"/>
          <w:b/>
          <w:sz w:val="22"/>
          <w:szCs w:val="22"/>
        </w:rPr>
        <w:t>Wydarzenie:</w:t>
      </w:r>
      <w:r w:rsidR="006F2E87" w:rsidRPr="005414AB">
        <w:rPr>
          <w:rFonts w:ascii="Verdana" w:hAnsi="Verdana"/>
          <w:sz w:val="22"/>
          <w:szCs w:val="22"/>
        </w:rPr>
        <w:t xml:space="preserve"> </w:t>
      </w:r>
      <w:r w:rsidR="00A67078">
        <w:rPr>
          <w:rFonts w:ascii="Verdana" w:hAnsi="Verdana"/>
          <w:sz w:val="22"/>
          <w:szCs w:val="22"/>
        </w:rPr>
        <w:t xml:space="preserve">Mistrzostwa Świata </w:t>
      </w:r>
      <w:proofErr w:type="spellStart"/>
      <w:r w:rsidR="00A67078">
        <w:rPr>
          <w:rFonts w:ascii="Verdana" w:hAnsi="Verdana"/>
          <w:sz w:val="22"/>
          <w:szCs w:val="22"/>
        </w:rPr>
        <w:t>SuperEnduro</w:t>
      </w:r>
      <w:proofErr w:type="spellEnd"/>
      <w:r w:rsidRPr="005414AB">
        <w:rPr>
          <w:rFonts w:ascii="Verdana" w:hAnsi="Verdana"/>
          <w:sz w:val="22"/>
          <w:szCs w:val="22"/>
        </w:rPr>
        <w:t xml:space="preserve"> </w:t>
      </w:r>
    </w:p>
    <w:p w:rsidR="00F345C6" w:rsidRPr="001750BE" w:rsidRDefault="00F345C6" w:rsidP="000B009F">
      <w:pPr>
        <w:pStyle w:val="Default"/>
        <w:jc w:val="both"/>
        <w:rPr>
          <w:rFonts w:ascii="Verdana" w:hAnsi="Verdana"/>
          <w:sz w:val="22"/>
          <w:szCs w:val="22"/>
        </w:rPr>
      </w:pPr>
      <w:r w:rsidRPr="001750BE">
        <w:rPr>
          <w:rFonts w:ascii="Verdana" w:hAnsi="Verdana"/>
          <w:b/>
          <w:bCs/>
          <w:sz w:val="22"/>
          <w:szCs w:val="22"/>
        </w:rPr>
        <w:t xml:space="preserve">Miejsce wydarzenia: </w:t>
      </w:r>
      <w:r w:rsidR="00A67078">
        <w:rPr>
          <w:rFonts w:ascii="Verdana" w:hAnsi="Verdana"/>
          <w:sz w:val="22"/>
          <w:szCs w:val="22"/>
        </w:rPr>
        <w:t>Atlas Arena</w:t>
      </w:r>
      <w:r w:rsidR="00AE376B">
        <w:rPr>
          <w:rFonts w:ascii="Verdana" w:hAnsi="Verdana"/>
          <w:sz w:val="22"/>
          <w:szCs w:val="22"/>
        </w:rPr>
        <w:t xml:space="preserve"> Łódź</w:t>
      </w:r>
      <w:r w:rsidR="006F2E87">
        <w:rPr>
          <w:rFonts w:ascii="Verdana" w:hAnsi="Verdana"/>
          <w:sz w:val="22"/>
          <w:szCs w:val="22"/>
        </w:rPr>
        <w:t xml:space="preserve">, </w:t>
      </w:r>
      <w:r w:rsidR="00A67078">
        <w:rPr>
          <w:rFonts w:ascii="Verdana" w:hAnsi="Verdana"/>
          <w:sz w:val="22"/>
          <w:szCs w:val="22"/>
        </w:rPr>
        <w:t>al. Bandurskiego 7</w:t>
      </w:r>
      <w:r w:rsidRPr="001750BE">
        <w:rPr>
          <w:rFonts w:ascii="Verdana" w:hAnsi="Verdana"/>
          <w:sz w:val="22"/>
          <w:szCs w:val="22"/>
        </w:rPr>
        <w:t xml:space="preserve"> </w:t>
      </w:r>
    </w:p>
    <w:p w:rsidR="00F345C6" w:rsidRPr="001750BE" w:rsidRDefault="00F345C6" w:rsidP="000B009F">
      <w:pPr>
        <w:pStyle w:val="Default"/>
        <w:jc w:val="both"/>
        <w:rPr>
          <w:rFonts w:ascii="Verdana" w:hAnsi="Verdana"/>
          <w:sz w:val="22"/>
          <w:szCs w:val="22"/>
        </w:rPr>
      </w:pPr>
      <w:r w:rsidRPr="001750BE">
        <w:rPr>
          <w:rFonts w:ascii="Verdana" w:hAnsi="Verdana"/>
          <w:b/>
          <w:bCs/>
          <w:sz w:val="22"/>
          <w:szCs w:val="22"/>
        </w:rPr>
        <w:t xml:space="preserve">Data: </w:t>
      </w:r>
      <w:r w:rsidR="00A67078">
        <w:rPr>
          <w:rFonts w:ascii="Verdana" w:hAnsi="Verdana"/>
          <w:sz w:val="22"/>
          <w:szCs w:val="22"/>
        </w:rPr>
        <w:t>14</w:t>
      </w:r>
      <w:r w:rsidR="00040041" w:rsidRPr="001750BE">
        <w:rPr>
          <w:rFonts w:ascii="Verdana" w:hAnsi="Verdana"/>
          <w:sz w:val="22"/>
          <w:szCs w:val="22"/>
        </w:rPr>
        <w:t xml:space="preserve"> </w:t>
      </w:r>
      <w:r w:rsidR="006F2E87">
        <w:rPr>
          <w:rFonts w:ascii="Verdana" w:hAnsi="Verdana"/>
          <w:sz w:val="22"/>
          <w:szCs w:val="22"/>
        </w:rPr>
        <w:t>marca</w:t>
      </w:r>
      <w:r w:rsidR="00040041" w:rsidRPr="001750BE">
        <w:rPr>
          <w:rFonts w:ascii="Verdana" w:hAnsi="Verdana"/>
          <w:sz w:val="22"/>
          <w:szCs w:val="22"/>
        </w:rPr>
        <w:t xml:space="preserve"> 20</w:t>
      </w:r>
      <w:r w:rsidR="00A67078">
        <w:rPr>
          <w:rFonts w:ascii="Verdana" w:hAnsi="Verdana"/>
          <w:sz w:val="22"/>
          <w:szCs w:val="22"/>
        </w:rPr>
        <w:t>20</w:t>
      </w:r>
      <w:r w:rsidRPr="001750BE">
        <w:rPr>
          <w:rFonts w:ascii="Verdana" w:hAnsi="Verdana"/>
          <w:sz w:val="22"/>
          <w:szCs w:val="22"/>
        </w:rPr>
        <w:t xml:space="preserve"> </w:t>
      </w:r>
    </w:p>
    <w:p w:rsidR="00FD1800" w:rsidRPr="00E504DE" w:rsidRDefault="00FD1800" w:rsidP="000B009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750BE" w:rsidRDefault="00DA25D6" w:rsidP="000B009F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Niniejszy regulamin</w:t>
      </w:r>
      <w:r w:rsidRPr="001750BE">
        <w:rPr>
          <w:rFonts w:ascii="Verdana" w:hAnsi="Verdana"/>
          <w:sz w:val="22"/>
          <w:szCs w:val="22"/>
        </w:rPr>
        <w:t xml:space="preserve"> </w:t>
      </w:r>
      <w:r w:rsidR="001750BE" w:rsidRPr="001750BE">
        <w:rPr>
          <w:rFonts w:ascii="Verdana" w:hAnsi="Verdana"/>
          <w:sz w:val="22"/>
          <w:szCs w:val="22"/>
        </w:rPr>
        <w:t xml:space="preserve">obowiązywać </w:t>
      </w:r>
      <w:r w:rsidR="001750BE">
        <w:rPr>
          <w:rFonts w:ascii="Verdana" w:hAnsi="Verdana"/>
          <w:sz w:val="22"/>
          <w:szCs w:val="22"/>
        </w:rPr>
        <w:t>będzie</w:t>
      </w:r>
      <w:r>
        <w:rPr>
          <w:rFonts w:ascii="Verdana" w:hAnsi="Verdana"/>
          <w:sz w:val="22"/>
          <w:szCs w:val="22"/>
        </w:rPr>
        <w:t xml:space="preserve"> w</w:t>
      </w:r>
      <w:r w:rsidRPr="001750BE">
        <w:rPr>
          <w:rFonts w:ascii="Verdana" w:hAnsi="Verdana"/>
          <w:sz w:val="22"/>
          <w:szCs w:val="22"/>
        </w:rPr>
        <w:t>szystkich akredytowanych dziennikarzy i fotoreporterów</w:t>
      </w:r>
      <w:r w:rsidR="00AC0E23">
        <w:rPr>
          <w:rFonts w:ascii="Verdana" w:hAnsi="Verdana"/>
          <w:sz w:val="22"/>
          <w:szCs w:val="22"/>
        </w:rPr>
        <w:t>.</w:t>
      </w:r>
      <w:r w:rsidR="001750BE" w:rsidRPr="001750BE">
        <w:rPr>
          <w:rFonts w:ascii="Verdana" w:hAnsi="Verdana"/>
          <w:sz w:val="22"/>
          <w:szCs w:val="22"/>
        </w:rPr>
        <w:t xml:space="preserve"> </w:t>
      </w:r>
      <w:r w:rsidR="00AC0E23">
        <w:rPr>
          <w:rFonts w:ascii="Verdana" w:hAnsi="Verdana"/>
          <w:sz w:val="22"/>
          <w:szCs w:val="22"/>
        </w:rPr>
        <w:t xml:space="preserve">Wysłanie wniosku akredytacyjnego jest równoznaczne z akceptacją </w:t>
      </w:r>
      <w:r w:rsidR="00016B48">
        <w:rPr>
          <w:rFonts w:ascii="Verdana" w:hAnsi="Verdana"/>
          <w:sz w:val="22"/>
          <w:szCs w:val="22"/>
        </w:rPr>
        <w:t>poniższych postanowień.</w:t>
      </w:r>
    </w:p>
    <w:p w:rsidR="00016B48" w:rsidRPr="00E504DE" w:rsidRDefault="00016B48" w:rsidP="000B009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475F0" w:rsidRPr="00E504DE" w:rsidRDefault="006C3B6F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Akredytacje medialne</w:t>
      </w:r>
      <w:r w:rsidR="00F345C6" w:rsidRPr="00E504DE">
        <w:rPr>
          <w:rFonts w:ascii="Verdana" w:hAnsi="Verdana"/>
          <w:sz w:val="20"/>
          <w:szCs w:val="20"/>
        </w:rPr>
        <w:t xml:space="preserve"> przyznawane są nieodpłatnie. </w:t>
      </w:r>
    </w:p>
    <w:p w:rsidR="00E475F0" w:rsidRPr="00E504DE" w:rsidRDefault="00E475F0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504DE">
        <w:rPr>
          <w:rFonts w:ascii="Verdana" w:hAnsi="Verdana"/>
          <w:sz w:val="20"/>
          <w:szCs w:val="20"/>
        </w:rPr>
        <w:t xml:space="preserve">2. </w:t>
      </w:r>
      <w:r w:rsidRPr="00E504DE">
        <w:rPr>
          <w:rFonts w:ascii="Verdana" w:eastAsia="Times New Roman" w:hAnsi="Verdana" w:cs="Times New Roman"/>
          <w:sz w:val="20"/>
          <w:szCs w:val="20"/>
          <w:lang w:eastAsia="pl-PL"/>
        </w:rPr>
        <w:t>Akredytacje nie będą przyznawane osobom poniżej 18 roku życia.</w:t>
      </w:r>
    </w:p>
    <w:p w:rsidR="00F345C6" w:rsidRPr="00E504DE" w:rsidRDefault="00E475F0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504DE">
        <w:rPr>
          <w:rFonts w:ascii="Verdana" w:hAnsi="Verdana"/>
          <w:sz w:val="20"/>
          <w:szCs w:val="20"/>
        </w:rPr>
        <w:t>3</w:t>
      </w:r>
      <w:r w:rsidR="00F345C6" w:rsidRPr="00E504DE">
        <w:rPr>
          <w:rFonts w:ascii="Verdana" w:hAnsi="Verdana"/>
          <w:sz w:val="20"/>
          <w:szCs w:val="20"/>
        </w:rPr>
        <w:t xml:space="preserve">. Liczba akredytacji </w:t>
      </w:r>
      <w:r w:rsidR="006C3B6F">
        <w:rPr>
          <w:rFonts w:ascii="Verdana" w:hAnsi="Verdana"/>
          <w:sz w:val="20"/>
          <w:szCs w:val="20"/>
        </w:rPr>
        <w:t>medialnych</w:t>
      </w:r>
      <w:r w:rsidR="00F345C6" w:rsidRPr="00E504DE">
        <w:rPr>
          <w:rFonts w:ascii="Verdana" w:hAnsi="Verdana"/>
          <w:sz w:val="20"/>
          <w:szCs w:val="20"/>
        </w:rPr>
        <w:t xml:space="preserve"> jest ograniczona, ze względu na ilość miejsc. </w:t>
      </w:r>
    </w:p>
    <w:p w:rsidR="004A42DD" w:rsidRDefault="00E475F0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504DE">
        <w:rPr>
          <w:rFonts w:ascii="Verdana" w:hAnsi="Verdana"/>
          <w:sz w:val="20"/>
          <w:szCs w:val="20"/>
        </w:rPr>
        <w:t>4</w:t>
      </w:r>
      <w:r w:rsidR="00F345C6" w:rsidRPr="00E504DE">
        <w:rPr>
          <w:rFonts w:ascii="Verdana" w:hAnsi="Verdana"/>
          <w:sz w:val="20"/>
          <w:szCs w:val="20"/>
        </w:rPr>
        <w:t xml:space="preserve">. Liczba akredytacji </w:t>
      </w:r>
      <w:r w:rsidR="006C3B6F">
        <w:rPr>
          <w:rFonts w:ascii="Verdana" w:hAnsi="Verdana"/>
          <w:sz w:val="20"/>
          <w:szCs w:val="20"/>
        </w:rPr>
        <w:t>medialnych</w:t>
      </w:r>
      <w:r w:rsidR="00F345C6" w:rsidRPr="00E504DE">
        <w:rPr>
          <w:rFonts w:ascii="Verdana" w:hAnsi="Verdana"/>
          <w:sz w:val="20"/>
          <w:szCs w:val="20"/>
        </w:rPr>
        <w:t xml:space="preserve"> jest ograniczona na </w:t>
      </w:r>
      <w:r w:rsidRPr="00E504DE">
        <w:rPr>
          <w:rFonts w:ascii="Verdana" w:hAnsi="Verdana"/>
          <w:sz w:val="20"/>
          <w:szCs w:val="20"/>
        </w:rPr>
        <w:t>redakcję</w:t>
      </w:r>
      <w:r w:rsidR="004A42DD">
        <w:rPr>
          <w:rFonts w:ascii="Verdana" w:hAnsi="Verdana"/>
          <w:sz w:val="20"/>
          <w:szCs w:val="20"/>
        </w:rPr>
        <w:t xml:space="preserve">: </w:t>
      </w:r>
      <w:r w:rsidR="004A42DD" w:rsidRPr="004A42DD">
        <w:rPr>
          <w:rFonts w:ascii="Verdana" w:hAnsi="Verdana"/>
          <w:sz w:val="20"/>
          <w:szCs w:val="20"/>
        </w:rPr>
        <w:t>co najwyżej jedna akredytacja dla redaktora piszącego i jedna dla fotoreportera. Stacjom telewizyjnym</w:t>
      </w:r>
      <w:r w:rsidR="004A42DD">
        <w:rPr>
          <w:rFonts w:ascii="Verdana" w:hAnsi="Verdana"/>
          <w:sz w:val="20"/>
          <w:szCs w:val="20"/>
        </w:rPr>
        <w:t xml:space="preserve"> przysługują maksymalnie trzy akredytacje (reporter, operator, dźwiękowiec).</w:t>
      </w:r>
      <w:r w:rsidR="004A42DD" w:rsidRPr="004A42DD">
        <w:rPr>
          <w:rFonts w:ascii="Verdana" w:hAnsi="Verdana"/>
          <w:sz w:val="20"/>
          <w:szCs w:val="20"/>
        </w:rPr>
        <w:t xml:space="preserve"> Patroni medialni mają do dyspozycji liczbę akredytacji określoną odrębnymi umowami.</w:t>
      </w:r>
    </w:p>
    <w:p w:rsidR="00E4364E" w:rsidRPr="00E4364E" w:rsidRDefault="00E4364E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4364E">
        <w:rPr>
          <w:rFonts w:ascii="Verdana" w:hAnsi="Verdana"/>
          <w:sz w:val="20"/>
          <w:szCs w:val="20"/>
        </w:rPr>
        <w:t xml:space="preserve">5. Agencje fotograficzne mogą ubiegać się </w:t>
      </w:r>
      <w:r w:rsidR="00DA25D6">
        <w:rPr>
          <w:rFonts w:ascii="Verdana" w:hAnsi="Verdana"/>
          <w:sz w:val="20"/>
          <w:szCs w:val="20"/>
        </w:rPr>
        <w:t>w</w:t>
      </w:r>
      <w:r w:rsidRPr="00E4364E">
        <w:rPr>
          <w:rFonts w:ascii="Verdana" w:hAnsi="Verdana"/>
          <w:sz w:val="20"/>
          <w:szCs w:val="20"/>
        </w:rPr>
        <w:t xml:space="preserve">yłącznie </w:t>
      </w:r>
      <w:r w:rsidR="00DA25D6">
        <w:rPr>
          <w:rFonts w:ascii="Verdana" w:hAnsi="Verdana"/>
          <w:sz w:val="20"/>
          <w:szCs w:val="20"/>
        </w:rPr>
        <w:t xml:space="preserve">o </w:t>
      </w:r>
      <w:r w:rsidRPr="00E4364E">
        <w:rPr>
          <w:rFonts w:ascii="Verdana" w:hAnsi="Verdana"/>
          <w:sz w:val="20"/>
          <w:szCs w:val="20"/>
        </w:rPr>
        <w:t>jedną akredytację fotoreporterską.</w:t>
      </w:r>
    </w:p>
    <w:p w:rsidR="006E737D" w:rsidRPr="00E504DE" w:rsidRDefault="00E4364E" w:rsidP="006E737D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F345C6" w:rsidRPr="00E504DE">
        <w:rPr>
          <w:rFonts w:ascii="Verdana" w:hAnsi="Verdana"/>
          <w:sz w:val="20"/>
          <w:szCs w:val="20"/>
        </w:rPr>
        <w:t xml:space="preserve">. Akredytacje </w:t>
      </w:r>
      <w:r w:rsidR="006C3B6F">
        <w:rPr>
          <w:rFonts w:ascii="Verdana" w:hAnsi="Verdana"/>
          <w:sz w:val="20"/>
          <w:szCs w:val="20"/>
        </w:rPr>
        <w:t>medialne</w:t>
      </w:r>
      <w:r w:rsidR="00F345C6" w:rsidRPr="00E504DE">
        <w:rPr>
          <w:rFonts w:ascii="Verdana" w:hAnsi="Verdana"/>
          <w:sz w:val="20"/>
          <w:szCs w:val="20"/>
        </w:rPr>
        <w:t xml:space="preserve"> przyznawane są na podstawie </w:t>
      </w:r>
      <w:r w:rsidR="006E737D" w:rsidRPr="00E504DE">
        <w:rPr>
          <w:rFonts w:ascii="Verdana" w:hAnsi="Verdana"/>
          <w:sz w:val="20"/>
          <w:szCs w:val="20"/>
        </w:rPr>
        <w:t>prawidłowo wypełnionych formularzy akredytacyjnych. Poprzez pr</w:t>
      </w:r>
      <w:r w:rsidR="006E737D">
        <w:rPr>
          <w:rFonts w:ascii="Verdana" w:hAnsi="Verdana"/>
          <w:sz w:val="20"/>
          <w:szCs w:val="20"/>
        </w:rPr>
        <w:t xml:space="preserve">awidłowe wypełnienie formularza </w:t>
      </w:r>
      <w:r w:rsidR="006E737D" w:rsidRPr="00E504DE">
        <w:rPr>
          <w:rFonts w:ascii="Verdana" w:hAnsi="Verdana"/>
          <w:sz w:val="20"/>
          <w:szCs w:val="20"/>
        </w:rPr>
        <w:t xml:space="preserve">akredytacyjnego Organizator rozumie wypełnienie wszystkich pól w formularzu akredytacyjnym. </w:t>
      </w:r>
    </w:p>
    <w:p w:rsidR="00F345C6" w:rsidRPr="00E504DE" w:rsidRDefault="00E4364E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040041" w:rsidRPr="00E504DE">
        <w:rPr>
          <w:rFonts w:ascii="Verdana" w:hAnsi="Verdana"/>
          <w:sz w:val="20"/>
          <w:szCs w:val="20"/>
        </w:rPr>
        <w:t xml:space="preserve">. </w:t>
      </w:r>
      <w:r w:rsidR="00F345C6" w:rsidRPr="00E504DE">
        <w:rPr>
          <w:rFonts w:ascii="Verdana" w:hAnsi="Verdana"/>
          <w:sz w:val="20"/>
          <w:szCs w:val="20"/>
        </w:rPr>
        <w:t xml:space="preserve"> Akredytacje przyznaje się wyłącznie </w:t>
      </w:r>
      <w:r w:rsidR="008D77F0">
        <w:rPr>
          <w:rFonts w:ascii="Verdana" w:hAnsi="Verdana"/>
          <w:sz w:val="20"/>
          <w:szCs w:val="20"/>
        </w:rPr>
        <w:t xml:space="preserve">aktywnym zawodowo </w:t>
      </w:r>
      <w:r w:rsidR="00F345C6" w:rsidRPr="00E504DE">
        <w:rPr>
          <w:rFonts w:ascii="Verdana" w:hAnsi="Verdana"/>
          <w:sz w:val="20"/>
          <w:szCs w:val="20"/>
        </w:rPr>
        <w:t xml:space="preserve">dziennikarzom mediów zarejestrowanych sądownie </w:t>
      </w:r>
      <w:r w:rsidR="00276B4F">
        <w:rPr>
          <w:rFonts w:ascii="Verdana" w:hAnsi="Verdana"/>
          <w:sz w:val="20"/>
          <w:szCs w:val="20"/>
        </w:rPr>
        <w:t>i posiadających osobowość prawną</w:t>
      </w:r>
      <w:r w:rsidR="00F345C6" w:rsidRPr="00E504DE">
        <w:rPr>
          <w:rFonts w:ascii="Verdana" w:hAnsi="Verdana"/>
          <w:sz w:val="20"/>
          <w:szCs w:val="20"/>
        </w:rPr>
        <w:t xml:space="preserve"> oraz </w:t>
      </w:r>
      <w:r w:rsidR="00DA25D6">
        <w:rPr>
          <w:rFonts w:ascii="Verdana" w:hAnsi="Verdana"/>
          <w:sz w:val="20"/>
          <w:szCs w:val="20"/>
        </w:rPr>
        <w:t xml:space="preserve">profesjonalnym </w:t>
      </w:r>
      <w:r w:rsidR="00F345C6" w:rsidRPr="00E504DE">
        <w:rPr>
          <w:rFonts w:ascii="Verdana" w:hAnsi="Verdana"/>
          <w:sz w:val="20"/>
          <w:szCs w:val="20"/>
        </w:rPr>
        <w:t xml:space="preserve">serwisom internetowym. </w:t>
      </w:r>
    </w:p>
    <w:p w:rsidR="00040041" w:rsidRPr="00E504DE" w:rsidRDefault="00E4364E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040041" w:rsidRPr="00E504DE">
        <w:rPr>
          <w:rFonts w:ascii="Verdana" w:hAnsi="Verdana"/>
          <w:sz w:val="20"/>
          <w:szCs w:val="20"/>
        </w:rPr>
        <w:t>. Akredytacje przyznaje się</w:t>
      </w:r>
      <w:r w:rsidR="00E504DE">
        <w:rPr>
          <w:rFonts w:ascii="Verdana" w:hAnsi="Verdana"/>
          <w:sz w:val="20"/>
          <w:szCs w:val="20"/>
        </w:rPr>
        <w:t xml:space="preserve"> także freelancerom </w:t>
      </w:r>
      <w:r w:rsidR="00040041" w:rsidRPr="00E504DE">
        <w:rPr>
          <w:rFonts w:ascii="Verdana" w:hAnsi="Verdana"/>
          <w:sz w:val="20"/>
          <w:szCs w:val="20"/>
        </w:rPr>
        <w:t xml:space="preserve">po </w:t>
      </w:r>
      <w:r w:rsidR="00E504DE">
        <w:rPr>
          <w:rFonts w:ascii="Verdana" w:hAnsi="Verdana"/>
          <w:sz w:val="20"/>
          <w:szCs w:val="20"/>
        </w:rPr>
        <w:t>dołączeniu do formularza</w:t>
      </w:r>
      <w:r w:rsidR="00040041" w:rsidRPr="00E504DE">
        <w:rPr>
          <w:rFonts w:ascii="Verdana" w:hAnsi="Verdana"/>
          <w:sz w:val="20"/>
          <w:szCs w:val="20"/>
        </w:rPr>
        <w:t xml:space="preserve"> kopii zlecenia.</w:t>
      </w:r>
    </w:p>
    <w:p w:rsidR="00F345C6" w:rsidRDefault="00E4364E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F345C6" w:rsidRPr="00E504DE">
        <w:rPr>
          <w:rFonts w:ascii="Verdana" w:hAnsi="Verdana"/>
          <w:sz w:val="20"/>
          <w:szCs w:val="20"/>
        </w:rPr>
        <w:t>. Akredytacje przyznaje się wyłącznie na podstawie ważnej legitymacji prasowej lub zaświadczenia o współpracy z redakcją wydanego przez szefa działu (sportowego lub miejskiego</w:t>
      </w:r>
      <w:r>
        <w:rPr>
          <w:rFonts w:ascii="Verdana" w:hAnsi="Verdana"/>
          <w:sz w:val="20"/>
          <w:szCs w:val="20"/>
        </w:rPr>
        <w:t>)</w:t>
      </w:r>
      <w:r w:rsidR="00F345C6" w:rsidRPr="00E504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albo</w:t>
      </w:r>
      <w:r w:rsidR="00F345C6" w:rsidRPr="00E504DE">
        <w:rPr>
          <w:rFonts w:ascii="Verdana" w:hAnsi="Verdana"/>
          <w:sz w:val="20"/>
          <w:szCs w:val="20"/>
        </w:rPr>
        <w:t xml:space="preserve"> redaktora naczelnego. Do przyznania akredytacji nie wystarcza legitymacja potwierdzająca przynależność do związku bądź stowarzyszenia dziennikarskiego. </w:t>
      </w:r>
    </w:p>
    <w:p w:rsidR="004A5393" w:rsidRPr="004A5393" w:rsidRDefault="004A5393" w:rsidP="00DA25D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10. </w:t>
      </w:r>
      <w:r w:rsidRPr="004A53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dziennikarz pracuje jednocześnie dla różnych mediów, należy wybrać </w:t>
      </w:r>
      <w:r w:rsidR="003A043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4A5393">
        <w:rPr>
          <w:rFonts w:ascii="Verdana" w:eastAsia="Times New Roman" w:hAnsi="Verdana" w:cs="Times New Roman"/>
          <w:sz w:val="20"/>
          <w:szCs w:val="20"/>
          <w:lang w:eastAsia="pl-PL"/>
        </w:rPr>
        <w:t>w formularzu i jasno określić, dla którego z nich ma zostać wydana akredytac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 w:rsidRPr="004A53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a. </w:t>
      </w:r>
    </w:p>
    <w:p w:rsidR="00F345C6" w:rsidRPr="00E504DE" w:rsidRDefault="00E4364E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723544">
        <w:rPr>
          <w:rFonts w:ascii="Verdana" w:hAnsi="Verdana"/>
          <w:sz w:val="20"/>
          <w:szCs w:val="20"/>
        </w:rPr>
        <w:t>1</w:t>
      </w:r>
      <w:r w:rsidR="00F345C6" w:rsidRPr="00E504DE">
        <w:rPr>
          <w:rFonts w:ascii="Verdana" w:hAnsi="Verdana"/>
          <w:sz w:val="20"/>
          <w:szCs w:val="20"/>
        </w:rPr>
        <w:t xml:space="preserve">. Akredytacje są imienne i nie mogą zostać odstąpione osobom trzecim. </w:t>
      </w:r>
    </w:p>
    <w:p w:rsidR="00F345C6" w:rsidRPr="00E504DE" w:rsidRDefault="00E475F0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504DE">
        <w:rPr>
          <w:rFonts w:ascii="Verdana" w:hAnsi="Verdana"/>
          <w:sz w:val="20"/>
          <w:szCs w:val="20"/>
        </w:rPr>
        <w:t>1</w:t>
      </w:r>
      <w:r w:rsidR="00723544">
        <w:rPr>
          <w:rFonts w:ascii="Verdana" w:hAnsi="Verdana"/>
          <w:sz w:val="20"/>
          <w:szCs w:val="20"/>
        </w:rPr>
        <w:t>2</w:t>
      </w:r>
      <w:r w:rsidR="00F345C6" w:rsidRPr="00E504DE">
        <w:rPr>
          <w:rFonts w:ascii="Verdana" w:hAnsi="Verdana"/>
          <w:sz w:val="20"/>
          <w:szCs w:val="20"/>
        </w:rPr>
        <w:t>. Akredytacje nie upraw</w:t>
      </w:r>
      <w:r w:rsidR="006C3B6F">
        <w:rPr>
          <w:rFonts w:ascii="Verdana" w:hAnsi="Verdana"/>
          <w:sz w:val="20"/>
          <w:szCs w:val="20"/>
        </w:rPr>
        <w:t>niają do wprowadzenia na teren i</w:t>
      </w:r>
      <w:r w:rsidR="00F345C6" w:rsidRPr="00E504DE">
        <w:rPr>
          <w:rFonts w:ascii="Verdana" w:hAnsi="Verdana"/>
          <w:sz w:val="20"/>
          <w:szCs w:val="20"/>
        </w:rPr>
        <w:t xml:space="preserve">mprezy osób trzecich, w tym dzieci. </w:t>
      </w:r>
    </w:p>
    <w:p w:rsidR="00F345C6" w:rsidRDefault="00F345C6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504DE">
        <w:rPr>
          <w:rFonts w:ascii="Verdana" w:hAnsi="Verdana"/>
          <w:sz w:val="20"/>
          <w:szCs w:val="20"/>
        </w:rPr>
        <w:lastRenderedPageBreak/>
        <w:t>1</w:t>
      </w:r>
      <w:r w:rsidR="00723544">
        <w:rPr>
          <w:rFonts w:ascii="Verdana" w:hAnsi="Verdana"/>
          <w:sz w:val="20"/>
          <w:szCs w:val="20"/>
        </w:rPr>
        <w:t>3</w:t>
      </w:r>
      <w:r w:rsidRPr="00E504DE">
        <w:rPr>
          <w:rFonts w:ascii="Verdana" w:hAnsi="Verdana"/>
          <w:sz w:val="20"/>
          <w:szCs w:val="20"/>
        </w:rPr>
        <w:t xml:space="preserve">. </w:t>
      </w:r>
      <w:r w:rsidR="005414AB">
        <w:rPr>
          <w:rFonts w:ascii="Verdana" w:hAnsi="Verdana"/>
          <w:sz w:val="20"/>
          <w:szCs w:val="20"/>
        </w:rPr>
        <w:t>Zgłoszenie</w:t>
      </w:r>
      <w:r w:rsidRPr="00E504DE">
        <w:rPr>
          <w:rFonts w:ascii="Verdana" w:hAnsi="Verdana"/>
          <w:sz w:val="20"/>
          <w:szCs w:val="20"/>
        </w:rPr>
        <w:t xml:space="preserve"> akredyt</w:t>
      </w:r>
      <w:r w:rsidR="005414AB">
        <w:rPr>
          <w:rFonts w:ascii="Verdana" w:hAnsi="Verdana"/>
          <w:sz w:val="20"/>
          <w:szCs w:val="20"/>
        </w:rPr>
        <w:t>acyjne należy przesłać na adres:</w:t>
      </w:r>
      <w:r w:rsidR="00BE6D6D">
        <w:t xml:space="preserve"> </w:t>
      </w:r>
      <w:hyperlink r:id="rId8" w:history="1">
        <w:r w:rsidR="00BE6D6D" w:rsidRPr="00BE6D6D">
          <w:rPr>
            <w:rStyle w:val="Hipercze"/>
            <w:rFonts w:ascii="Verdana" w:hAnsi="Verdana"/>
            <w:sz w:val="20"/>
            <w:szCs w:val="20"/>
          </w:rPr>
          <w:t>d.jochymska@sportupagencja.pl</w:t>
        </w:r>
      </w:hyperlink>
      <w:r w:rsidR="00BE6D6D" w:rsidRPr="00BE6D6D">
        <w:rPr>
          <w:rFonts w:ascii="Verdana" w:hAnsi="Verdana"/>
          <w:sz w:val="20"/>
          <w:szCs w:val="20"/>
        </w:rPr>
        <w:t xml:space="preserve"> </w:t>
      </w:r>
      <w:r w:rsidR="005414AB" w:rsidRPr="00BE6D6D">
        <w:rPr>
          <w:rFonts w:ascii="Verdana" w:hAnsi="Verdana"/>
          <w:sz w:val="20"/>
          <w:szCs w:val="20"/>
        </w:rPr>
        <w:t xml:space="preserve"> </w:t>
      </w:r>
      <w:r w:rsidRPr="00BE6D6D">
        <w:rPr>
          <w:rFonts w:ascii="Verdana" w:hAnsi="Verdana"/>
          <w:sz w:val="20"/>
          <w:szCs w:val="20"/>
        </w:rPr>
        <w:t xml:space="preserve">do dnia </w:t>
      </w:r>
      <w:r w:rsidR="00FD6786">
        <w:rPr>
          <w:rFonts w:ascii="Verdana" w:hAnsi="Verdana"/>
          <w:b/>
          <w:sz w:val="20"/>
          <w:szCs w:val="20"/>
        </w:rPr>
        <w:t>1 marca</w:t>
      </w:r>
      <w:r w:rsidRPr="00BE6D6D">
        <w:rPr>
          <w:rFonts w:ascii="Verdana" w:hAnsi="Verdana"/>
          <w:b/>
          <w:sz w:val="20"/>
          <w:szCs w:val="20"/>
        </w:rPr>
        <w:t xml:space="preserve"> 20</w:t>
      </w:r>
      <w:r w:rsidR="00CA6AD8">
        <w:rPr>
          <w:rFonts w:ascii="Verdana" w:hAnsi="Verdana"/>
          <w:b/>
          <w:sz w:val="20"/>
          <w:szCs w:val="20"/>
        </w:rPr>
        <w:t>20</w:t>
      </w:r>
      <w:r w:rsidRPr="00BE6D6D">
        <w:rPr>
          <w:rFonts w:ascii="Verdana" w:hAnsi="Verdana"/>
          <w:b/>
          <w:sz w:val="20"/>
          <w:szCs w:val="20"/>
        </w:rPr>
        <w:t xml:space="preserve"> roku.</w:t>
      </w:r>
      <w:r w:rsidRPr="00BE6D6D">
        <w:rPr>
          <w:rFonts w:ascii="Verdana" w:hAnsi="Verdana"/>
          <w:sz w:val="20"/>
          <w:szCs w:val="20"/>
        </w:rPr>
        <w:t xml:space="preserve"> Zgłoszenia</w:t>
      </w:r>
      <w:r w:rsidRPr="00E504DE">
        <w:rPr>
          <w:rFonts w:ascii="Verdana" w:hAnsi="Verdana"/>
          <w:sz w:val="20"/>
          <w:szCs w:val="20"/>
        </w:rPr>
        <w:t xml:space="preserve"> akredytacyjne złożone po tym terminie nie będą uwzględniane </w:t>
      </w:r>
    </w:p>
    <w:p w:rsidR="002B23F7" w:rsidRDefault="006F1510" w:rsidP="00CC558F">
      <w:pPr>
        <w:spacing w:before="100" w:after="1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723544">
        <w:rPr>
          <w:rFonts w:ascii="Verdana" w:hAnsi="Verdana"/>
          <w:sz w:val="20"/>
          <w:szCs w:val="20"/>
        </w:rPr>
        <w:t>4</w:t>
      </w:r>
      <w:r w:rsidR="0048234E" w:rsidRPr="0048234E">
        <w:rPr>
          <w:rFonts w:ascii="Verdana" w:hAnsi="Verdana"/>
          <w:sz w:val="20"/>
          <w:szCs w:val="20"/>
        </w:rPr>
        <w:t xml:space="preserve">. </w:t>
      </w:r>
      <w:r w:rsidR="00C617B7">
        <w:rPr>
          <w:rFonts w:ascii="Verdana" w:hAnsi="Verdana"/>
          <w:sz w:val="20"/>
          <w:szCs w:val="20"/>
        </w:rPr>
        <w:t>Przeslanie zgłoszenia</w:t>
      </w:r>
      <w:r w:rsidR="0048234E" w:rsidRPr="0048234E">
        <w:rPr>
          <w:rFonts w:ascii="Verdana" w:hAnsi="Verdana"/>
          <w:sz w:val="20"/>
          <w:szCs w:val="20"/>
        </w:rPr>
        <w:t xml:space="preserve"> o udzielenie akredytacji nie jest równoznaczne z udzieleniem akredytacji.</w:t>
      </w:r>
      <w:r w:rsidR="00BB6658">
        <w:rPr>
          <w:rFonts w:ascii="Verdana" w:hAnsi="Verdana"/>
          <w:sz w:val="20"/>
          <w:szCs w:val="20"/>
        </w:rPr>
        <w:t xml:space="preserve"> </w:t>
      </w:r>
    </w:p>
    <w:p w:rsidR="00F345C6" w:rsidRPr="002B23F7" w:rsidRDefault="00F345C6" w:rsidP="002B23F7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504DE">
        <w:rPr>
          <w:rFonts w:ascii="Verdana" w:hAnsi="Verdana"/>
          <w:sz w:val="20"/>
          <w:szCs w:val="20"/>
        </w:rPr>
        <w:t>1</w:t>
      </w:r>
      <w:r w:rsidR="00723544">
        <w:rPr>
          <w:rFonts w:ascii="Verdana" w:hAnsi="Verdana"/>
          <w:sz w:val="20"/>
          <w:szCs w:val="20"/>
        </w:rPr>
        <w:t>5</w:t>
      </w:r>
      <w:r w:rsidRPr="00E504DE">
        <w:rPr>
          <w:rFonts w:ascii="Verdana" w:hAnsi="Verdana"/>
          <w:sz w:val="20"/>
          <w:szCs w:val="20"/>
        </w:rPr>
        <w:t xml:space="preserve">. Osoby, którym przyznano akredytację zostaną o tym fakcie poinformowane przez Organizatora </w:t>
      </w:r>
      <w:r w:rsidR="006E037B">
        <w:rPr>
          <w:rFonts w:ascii="Verdana" w:hAnsi="Verdana"/>
          <w:sz w:val="20"/>
          <w:szCs w:val="20"/>
        </w:rPr>
        <w:t>nie później niż</w:t>
      </w:r>
      <w:r w:rsidRPr="00E504DE">
        <w:rPr>
          <w:rFonts w:ascii="Verdana" w:hAnsi="Verdana"/>
          <w:sz w:val="20"/>
          <w:szCs w:val="20"/>
        </w:rPr>
        <w:t xml:space="preserve"> do</w:t>
      </w:r>
      <w:r w:rsidR="003A0439">
        <w:rPr>
          <w:rFonts w:ascii="Verdana" w:hAnsi="Verdana"/>
          <w:sz w:val="20"/>
          <w:szCs w:val="20"/>
        </w:rPr>
        <w:t xml:space="preserve"> dnia</w:t>
      </w:r>
      <w:r w:rsidRPr="00E504DE">
        <w:rPr>
          <w:rFonts w:ascii="Verdana" w:hAnsi="Verdana"/>
          <w:sz w:val="20"/>
          <w:szCs w:val="20"/>
        </w:rPr>
        <w:t xml:space="preserve"> </w:t>
      </w:r>
      <w:r w:rsidR="00A07AEF">
        <w:rPr>
          <w:rFonts w:ascii="Verdana" w:hAnsi="Verdana"/>
          <w:b/>
          <w:sz w:val="20"/>
          <w:szCs w:val="20"/>
        </w:rPr>
        <w:t>3</w:t>
      </w:r>
      <w:bookmarkStart w:id="0" w:name="_GoBack"/>
      <w:bookmarkEnd w:id="0"/>
      <w:r w:rsidR="004C3E03">
        <w:rPr>
          <w:rFonts w:ascii="Verdana" w:hAnsi="Verdana"/>
          <w:b/>
          <w:sz w:val="20"/>
          <w:szCs w:val="20"/>
        </w:rPr>
        <w:t xml:space="preserve"> </w:t>
      </w:r>
      <w:r w:rsidR="00976F03">
        <w:rPr>
          <w:rFonts w:ascii="Verdana" w:hAnsi="Verdana"/>
          <w:b/>
          <w:sz w:val="20"/>
          <w:szCs w:val="20"/>
        </w:rPr>
        <w:t>marca</w:t>
      </w:r>
      <w:r w:rsidR="004C3E03">
        <w:rPr>
          <w:rFonts w:ascii="Verdana" w:hAnsi="Verdana"/>
          <w:b/>
          <w:sz w:val="20"/>
          <w:szCs w:val="20"/>
        </w:rPr>
        <w:t xml:space="preserve"> 2020</w:t>
      </w:r>
      <w:r w:rsidRPr="00E504DE">
        <w:rPr>
          <w:rFonts w:ascii="Verdana" w:hAnsi="Verdana"/>
          <w:sz w:val="20"/>
          <w:szCs w:val="20"/>
        </w:rPr>
        <w:t xml:space="preserve"> r. Informacja o przyznaniu akredytacji i możliwościach jej odebrania zostanie wysłana na adres e-mail</w:t>
      </w:r>
      <w:r w:rsidR="00C57043">
        <w:rPr>
          <w:rFonts w:ascii="Verdana" w:hAnsi="Verdana"/>
          <w:sz w:val="20"/>
          <w:szCs w:val="20"/>
        </w:rPr>
        <w:t>, z którego przesłane zostało zgłoszenie akredytacyjne</w:t>
      </w:r>
      <w:r w:rsidRPr="00E504DE">
        <w:rPr>
          <w:rFonts w:ascii="Verdana" w:hAnsi="Verdana"/>
          <w:sz w:val="20"/>
          <w:szCs w:val="20"/>
        </w:rPr>
        <w:t xml:space="preserve">. </w:t>
      </w:r>
    </w:p>
    <w:p w:rsidR="00F345C6" w:rsidRPr="00E504DE" w:rsidRDefault="00F345C6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504DE">
        <w:rPr>
          <w:rFonts w:ascii="Verdana" w:hAnsi="Verdana"/>
          <w:sz w:val="20"/>
          <w:szCs w:val="20"/>
        </w:rPr>
        <w:t>1</w:t>
      </w:r>
      <w:r w:rsidR="00723544">
        <w:rPr>
          <w:rFonts w:ascii="Verdana" w:hAnsi="Verdana"/>
          <w:sz w:val="20"/>
          <w:szCs w:val="20"/>
        </w:rPr>
        <w:t>6</w:t>
      </w:r>
      <w:r w:rsidRPr="00E504DE">
        <w:rPr>
          <w:rFonts w:ascii="Verdana" w:hAnsi="Verdana"/>
          <w:sz w:val="20"/>
          <w:szCs w:val="20"/>
        </w:rPr>
        <w:t xml:space="preserve">. Organizator zastrzega sobie prawo nie przyznania akredytacji bez podawania przyczyny. </w:t>
      </w:r>
    </w:p>
    <w:p w:rsidR="00723544" w:rsidRDefault="00E475F0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504DE">
        <w:rPr>
          <w:rFonts w:ascii="Verdana" w:hAnsi="Verdana"/>
          <w:sz w:val="20"/>
          <w:szCs w:val="20"/>
        </w:rPr>
        <w:t>1</w:t>
      </w:r>
      <w:r w:rsidR="00723544">
        <w:rPr>
          <w:rFonts w:ascii="Verdana" w:hAnsi="Verdana"/>
          <w:sz w:val="20"/>
          <w:szCs w:val="20"/>
        </w:rPr>
        <w:t>7</w:t>
      </w:r>
      <w:r w:rsidR="00F345C6" w:rsidRPr="00E504DE">
        <w:rPr>
          <w:rFonts w:ascii="Verdana" w:hAnsi="Verdana"/>
          <w:sz w:val="20"/>
          <w:szCs w:val="20"/>
        </w:rPr>
        <w:t xml:space="preserve">. Wystawioną akredytację prasową można odebrać wyłącznie osobiście wraz z dowodem tożsamości. </w:t>
      </w:r>
    </w:p>
    <w:p w:rsidR="00F345C6" w:rsidRPr="00273376" w:rsidRDefault="00723544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18. </w:t>
      </w:r>
      <w:r w:rsidR="00F345C6" w:rsidRPr="00E504DE">
        <w:rPr>
          <w:rFonts w:ascii="Verdana" w:hAnsi="Verdana"/>
          <w:sz w:val="20"/>
          <w:szCs w:val="20"/>
        </w:rPr>
        <w:t>Dokładne informacje</w:t>
      </w:r>
      <w:r w:rsidR="00040041" w:rsidRPr="00E504DE">
        <w:rPr>
          <w:rFonts w:ascii="Verdana" w:hAnsi="Verdana"/>
          <w:sz w:val="20"/>
          <w:szCs w:val="20"/>
        </w:rPr>
        <w:t>, w tym godziny wydawania akredytacji,</w:t>
      </w:r>
      <w:r w:rsidR="00F345C6" w:rsidRPr="00E504DE">
        <w:rPr>
          <w:rFonts w:ascii="Verdana" w:hAnsi="Verdana"/>
          <w:sz w:val="20"/>
          <w:szCs w:val="20"/>
        </w:rPr>
        <w:t xml:space="preserve"> zostaną dołączone do e</w:t>
      </w:r>
      <w:r>
        <w:rPr>
          <w:rFonts w:ascii="Verdana" w:hAnsi="Verdana"/>
          <w:sz w:val="20"/>
          <w:szCs w:val="20"/>
        </w:rPr>
        <w:t>-</w:t>
      </w:r>
      <w:r w:rsidR="00F345C6" w:rsidRPr="00E504DE">
        <w:rPr>
          <w:rFonts w:ascii="Verdana" w:hAnsi="Verdana"/>
          <w:sz w:val="20"/>
          <w:szCs w:val="20"/>
        </w:rPr>
        <w:t xml:space="preserve">maila potwierdzającego przyznanie akredytacji. </w:t>
      </w:r>
      <w:r w:rsidR="00273376">
        <w:rPr>
          <w:rFonts w:ascii="Verdana" w:hAnsi="Verdana"/>
          <w:sz w:val="20"/>
          <w:szCs w:val="20"/>
        </w:rPr>
        <w:t>Jednak o</w:t>
      </w:r>
      <w:r w:rsidR="00273376" w:rsidRPr="00273376">
        <w:rPr>
          <w:rFonts w:ascii="Verdana" w:hAnsi="Verdana"/>
          <w:sz w:val="20"/>
          <w:szCs w:val="20"/>
        </w:rPr>
        <w:t xml:space="preserve">dbiór akredytacji musi nastąpić najpóźniej </w:t>
      </w:r>
      <w:r w:rsidR="003A0439">
        <w:rPr>
          <w:rFonts w:ascii="Verdana" w:hAnsi="Verdana"/>
          <w:sz w:val="20"/>
          <w:szCs w:val="20"/>
          <w:u w:val="single"/>
        </w:rPr>
        <w:t>na 15</w:t>
      </w:r>
      <w:r w:rsidR="00273376" w:rsidRPr="00723544">
        <w:rPr>
          <w:rFonts w:ascii="Verdana" w:hAnsi="Verdana"/>
          <w:sz w:val="20"/>
          <w:szCs w:val="20"/>
          <w:u w:val="single"/>
        </w:rPr>
        <w:t xml:space="preserve"> minut przed planowaną godziną rozpoczęcia imprezy</w:t>
      </w:r>
      <w:r w:rsidR="00273376" w:rsidRPr="00723544">
        <w:rPr>
          <w:rFonts w:ascii="Verdana" w:hAnsi="Verdana"/>
          <w:sz w:val="20"/>
          <w:szCs w:val="20"/>
        </w:rPr>
        <w:t>.</w:t>
      </w:r>
    </w:p>
    <w:p w:rsidR="00040041" w:rsidRPr="00E504DE" w:rsidRDefault="00040041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504DE">
        <w:rPr>
          <w:rFonts w:ascii="Verdana" w:hAnsi="Verdana"/>
          <w:sz w:val="20"/>
          <w:szCs w:val="20"/>
        </w:rPr>
        <w:t>1</w:t>
      </w:r>
      <w:r w:rsidR="00723544">
        <w:rPr>
          <w:rFonts w:ascii="Verdana" w:hAnsi="Verdana"/>
          <w:sz w:val="20"/>
          <w:szCs w:val="20"/>
        </w:rPr>
        <w:t>9</w:t>
      </w:r>
      <w:r w:rsidRPr="00E504DE">
        <w:rPr>
          <w:rFonts w:ascii="Verdana" w:hAnsi="Verdana"/>
          <w:sz w:val="20"/>
          <w:szCs w:val="20"/>
        </w:rPr>
        <w:t xml:space="preserve">. W trakcie wykonywania zadań dziennikarskich akredytacja musi być umieszczana przez jej posiadacza w miejscu widocznym dla służb porządkowych. </w:t>
      </w:r>
    </w:p>
    <w:p w:rsidR="00040041" w:rsidRPr="00E504DE" w:rsidRDefault="00723544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F345C6" w:rsidRPr="00E504DE">
        <w:rPr>
          <w:rFonts w:ascii="Verdana" w:hAnsi="Verdana"/>
          <w:sz w:val="20"/>
          <w:szCs w:val="20"/>
        </w:rPr>
        <w:t xml:space="preserve">. Przyznana akredytacja </w:t>
      </w:r>
      <w:r w:rsidR="00533050" w:rsidRPr="00E504DE">
        <w:rPr>
          <w:rFonts w:ascii="Verdana" w:hAnsi="Verdana"/>
          <w:sz w:val="20"/>
          <w:szCs w:val="20"/>
        </w:rPr>
        <w:t>uprawnia do</w:t>
      </w:r>
      <w:r w:rsidR="00040041" w:rsidRPr="00E504DE">
        <w:rPr>
          <w:rFonts w:ascii="Verdana" w:hAnsi="Verdana"/>
          <w:sz w:val="20"/>
          <w:szCs w:val="20"/>
        </w:rPr>
        <w:t>:</w:t>
      </w:r>
    </w:p>
    <w:p w:rsidR="00533050" w:rsidRPr="00E504DE" w:rsidRDefault="006C3B6F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="00040041" w:rsidRPr="00E504DE">
        <w:rPr>
          <w:rFonts w:ascii="Verdana" w:hAnsi="Verdana"/>
          <w:sz w:val="20"/>
          <w:szCs w:val="20"/>
        </w:rPr>
        <w:t xml:space="preserve"> </w:t>
      </w:r>
      <w:r w:rsidR="00533050" w:rsidRPr="00E504DE">
        <w:rPr>
          <w:rFonts w:ascii="Verdana" w:hAnsi="Verdana"/>
          <w:sz w:val="20"/>
          <w:szCs w:val="20"/>
        </w:rPr>
        <w:t>dostępu do biura prasowego</w:t>
      </w:r>
      <w:r w:rsidR="007C0085">
        <w:rPr>
          <w:rFonts w:ascii="Verdana" w:hAnsi="Verdana"/>
          <w:sz w:val="20"/>
          <w:szCs w:val="20"/>
        </w:rPr>
        <w:t>,</w:t>
      </w:r>
    </w:p>
    <w:p w:rsidR="00040041" w:rsidRPr="00E504DE" w:rsidRDefault="006C3B6F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 w:rsidR="00533050" w:rsidRPr="00E504DE">
        <w:rPr>
          <w:rFonts w:ascii="Verdana" w:hAnsi="Verdana"/>
          <w:sz w:val="20"/>
          <w:szCs w:val="20"/>
        </w:rPr>
        <w:t xml:space="preserve"> poruszania</w:t>
      </w:r>
      <w:r w:rsidR="00F345C6" w:rsidRPr="00E504DE">
        <w:rPr>
          <w:rFonts w:ascii="Verdana" w:hAnsi="Verdana"/>
          <w:sz w:val="20"/>
          <w:szCs w:val="20"/>
        </w:rPr>
        <w:t xml:space="preserve"> się w wybranych strefach w dniu </w:t>
      </w:r>
      <w:r w:rsidR="00624AE6">
        <w:rPr>
          <w:rFonts w:ascii="Verdana" w:hAnsi="Verdana"/>
          <w:sz w:val="20"/>
          <w:szCs w:val="20"/>
        </w:rPr>
        <w:t>wydarzenia</w:t>
      </w:r>
      <w:r w:rsidR="007C0085">
        <w:rPr>
          <w:rFonts w:ascii="Verdana" w:hAnsi="Verdana"/>
          <w:sz w:val="20"/>
          <w:szCs w:val="20"/>
        </w:rPr>
        <w:t>,</w:t>
      </w:r>
      <w:r w:rsidR="00040041" w:rsidRPr="00E504DE">
        <w:rPr>
          <w:rFonts w:ascii="Verdana" w:hAnsi="Verdana"/>
          <w:sz w:val="20"/>
          <w:szCs w:val="20"/>
        </w:rPr>
        <w:t xml:space="preserve"> </w:t>
      </w:r>
    </w:p>
    <w:p w:rsidR="00040041" w:rsidRPr="00E504DE" w:rsidRDefault="00533050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504DE">
        <w:rPr>
          <w:rFonts w:ascii="Verdana" w:hAnsi="Verdana"/>
          <w:sz w:val="20"/>
          <w:szCs w:val="20"/>
        </w:rPr>
        <w:t>c</w:t>
      </w:r>
      <w:r w:rsidR="006C3B6F">
        <w:rPr>
          <w:rFonts w:ascii="Verdana" w:hAnsi="Verdana"/>
          <w:sz w:val="20"/>
          <w:szCs w:val="20"/>
        </w:rPr>
        <w:t>)</w:t>
      </w:r>
      <w:r w:rsidR="00040041" w:rsidRPr="00E504DE">
        <w:rPr>
          <w:rFonts w:ascii="Verdana" w:hAnsi="Verdana"/>
          <w:sz w:val="20"/>
          <w:szCs w:val="20"/>
        </w:rPr>
        <w:t xml:space="preserve"> </w:t>
      </w:r>
      <w:r w:rsidRPr="00E504DE">
        <w:rPr>
          <w:rFonts w:ascii="Verdana" w:hAnsi="Verdana"/>
          <w:sz w:val="20"/>
          <w:szCs w:val="20"/>
        </w:rPr>
        <w:t>przeprowadzenia</w:t>
      </w:r>
      <w:r w:rsidR="00040041" w:rsidRPr="00E504DE">
        <w:rPr>
          <w:rFonts w:ascii="Verdana" w:hAnsi="Verdana"/>
          <w:sz w:val="20"/>
          <w:szCs w:val="20"/>
        </w:rPr>
        <w:t xml:space="preserve"> wywiadów z zawodnikami podczas Pit Party</w:t>
      </w:r>
      <w:r w:rsidR="007C0085">
        <w:rPr>
          <w:rFonts w:ascii="Verdana" w:hAnsi="Verdana"/>
          <w:sz w:val="20"/>
          <w:szCs w:val="20"/>
        </w:rPr>
        <w:t>,</w:t>
      </w:r>
      <w:r w:rsidR="00040041" w:rsidRPr="00E504DE">
        <w:rPr>
          <w:rFonts w:ascii="Verdana" w:hAnsi="Verdana"/>
          <w:sz w:val="20"/>
          <w:szCs w:val="20"/>
        </w:rPr>
        <w:t xml:space="preserve"> </w:t>
      </w:r>
    </w:p>
    <w:p w:rsidR="00040041" w:rsidRPr="00E504DE" w:rsidRDefault="00533050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504DE">
        <w:rPr>
          <w:rFonts w:ascii="Verdana" w:hAnsi="Verdana"/>
          <w:sz w:val="20"/>
          <w:szCs w:val="20"/>
        </w:rPr>
        <w:t>d</w:t>
      </w:r>
      <w:r w:rsidR="006C3B6F">
        <w:rPr>
          <w:rFonts w:ascii="Verdana" w:hAnsi="Verdana"/>
          <w:sz w:val="20"/>
          <w:szCs w:val="20"/>
        </w:rPr>
        <w:t>)</w:t>
      </w:r>
      <w:r w:rsidRPr="00E504DE">
        <w:rPr>
          <w:rFonts w:ascii="Verdana" w:hAnsi="Verdana"/>
          <w:sz w:val="20"/>
          <w:szCs w:val="20"/>
        </w:rPr>
        <w:t xml:space="preserve"> uczestnictwa</w:t>
      </w:r>
      <w:r w:rsidR="00040041" w:rsidRPr="00E504DE">
        <w:rPr>
          <w:rFonts w:ascii="Verdana" w:hAnsi="Verdana"/>
          <w:sz w:val="20"/>
          <w:szCs w:val="20"/>
        </w:rPr>
        <w:t xml:space="preserve"> w konferencji prasowej bezpośrednio po zakończeniu </w:t>
      </w:r>
      <w:r w:rsidR="006922A1">
        <w:rPr>
          <w:rFonts w:ascii="Verdana" w:hAnsi="Verdana"/>
          <w:sz w:val="20"/>
          <w:szCs w:val="20"/>
        </w:rPr>
        <w:t>wydarzenia</w:t>
      </w:r>
      <w:r w:rsidR="007C0085">
        <w:rPr>
          <w:rFonts w:ascii="Verdana" w:hAnsi="Verdana"/>
          <w:sz w:val="20"/>
          <w:szCs w:val="20"/>
        </w:rPr>
        <w:t>.</w:t>
      </w:r>
      <w:r w:rsidR="00F345C6" w:rsidRPr="00E504DE">
        <w:rPr>
          <w:rFonts w:ascii="Verdana" w:hAnsi="Verdana"/>
          <w:sz w:val="20"/>
          <w:szCs w:val="20"/>
        </w:rPr>
        <w:t xml:space="preserve"> </w:t>
      </w:r>
    </w:p>
    <w:p w:rsidR="00F345C6" w:rsidRPr="00E504DE" w:rsidRDefault="00723544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 w:rsidR="00292DB9">
        <w:rPr>
          <w:rFonts w:ascii="Verdana" w:hAnsi="Verdana"/>
          <w:sz w:val="20"/>
          <w:szCs w:val="20"/>
        </w:rPr>
        <w:t xml:space="preserve">. </w:t>
      </w:r>
      <w:r w:rsidR="00F345C6" w:rsidRPr="00E504DE">
        <w:rPr>
          <w:rFonts w:ascii="Verdana" w:hAnsi="Verdana"/>
          <w:sz w:val="20"/>
          <w:szCs w:val="20"/>
        </w:rPr>
        <w:t xml:space="preserve">W przypadku zgubienia lub zniszczenia przyznanej </w:t>
      </w:r>
      <w:r w:rsidR="006C3B6F">
        <w:rPr>
          <w:rFonts w:ascii="Verdana" w:hAnsi="Verdana"/>
          <w:sz w:val="20"/>
          <w:szCs w:val="20"/>
        </w:rPr>
        <w:t>akredytacji</w:t>
      </w:r>
      <w:r w:rsidR="00F345C6" w:rsidRPr="00E504DE">
        <w:rPr>
          <w:rFonts w:ascii="Verdana" w:hAnsi="Verdana"/>
          <w:sz w:val="20"/>
          <w:szCs w:val="20"/>
        </w:rPr>
        <w:t xml:space="preserve">, nie podlega ona wymianie, ani nie jest możliwe otrzymanie kolejnej. </w:t>
      </w:r>
    </w:p>
    <w:p w:rsidR="00040041" w:rsidRPr="00E504DE" w:rsidRDefault="006F1510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723544">
        <w:rPr>
          <w:rFonts w:ascii="Verdana" w:hAnsi="Verdana"/>
          <w:sz w:val="20"/>
          <w:szCs w:val="20"/>
        </w:rPr>
        <w:t>2</w:t>
      </w:r>
      <w:r w:rsidR="00040041" w:rsidRPr="00E504DE">
        <w:rPr>
          <w:rFonts w:ascii="Verdana" w:hAnsi="Verdana"/>
          <w:sz w:val="20"/>
          <w:szCs w:val="20"/>
        </w:rPr>
        <w:t>. Akredytacja nie uprawnia do:</w:t>
      </w:r>
    </w:p>
    <w:p w:rsidR="00040041" w:rsidRPr="00E504DE" w:rsidRDefault="006C3B6F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="00040041" w:rsidRPr="00E504DE">
        <w:rPr>
          <w:rFonts w:ascii="Verdana" w:hAnsi="Verdana"/>
          <w:sz w:val="20"/>
          <w:szCs w:val="20"/>
        </w:rPr>
        <w:t xml:space="preserve"> wejścia na tor</w:t>
      </w:r>
      <w:r w:rsidR="008738C7" w:rsidRPr="00E504DE">
        <w:rPr>
          <w:rFonts w:ascii="Verdana" w:hAnsi="Verdana"/>
          <w:sz w:val="20"/>
          <w:szCs w:val="20"/>
        </w:rPr>
        <w:t xml:space="preserve"> </w:t>
      </w:r>
      <w:r w:rsidR="000C382F" w:rsidRPr="00E504DE">
        <w:rPr>
          <w:rFonts w:ascii="Verdana" w:hAnsi="Verdana"/>
          <w:sz w:val="20"/>
          <w:szCs w:val="20"/>
        </w:rPr>
        <w:t>(</w:t>
      </w:r>
      <w:r w:rsidR="008738C7" w:rsidRPr="00E504DE">
        <w:rPr>
          <w:rFonts w:ascii="Verdana" w:hAnsi="Verdana"/>
          <w:sz w:val="20"/>
          <w:szCs w:val="20"/>
        </w:rPr>
        <w:t>w każdym czasie</w:t>
      </w:r>
      <w:r w:rsidR="000C382F" w:rsidRPr="00E504DE">
        <w:rPr>
          <w:rFonts w:ascii="Verdana" w:hAnsi="Verdana"/>
          <w:sz w:val="20"/>
          <w:szCs w:val="20"/>
        </w:rPr>
        <w:t>)</w:t>
      </w:r>
      <w:r w:rsidR="008738C7" w:rsidRPr="00E504DE">
        <w:rPr>
          <w:rFonts w:ascii="Verdana" w:hAnsi="Verdana"/>
          <w:sz w:val="20"/>
          <w:szCs w:val="20"/>
        </w:rPr>
        <w:t>,</w:t>
      </w:r>
    </w:p>
    <w:p w:rsidR="00040041" w:rsidRPr="00E504DE" w:rsidRDefault="006C3B6F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 w:rsidR="00040041" w:rsidRPr="00E504DE">
        <w:rPr>
          <w:rFonts w:ascii="Verdana" w:hAnsi="Verdana"/>
          <w:sz w:val="20"/>
          <w:szCs w:val="20"/>
        </w:rPr>
        <w:t xml:space="preserve"> wejścia do parku maszyn</w:t>
      </w:r>
      <w:r w:rsidR="008738C7" w:rsidRPr="00E504DE">
        <w:rPr>
          <w:rFonts w:ascii="Verdana" w:hAnsi="Verdana"/>
          <w:sz w:val="20"/>
          <w:szCs w:val="20"/>
        </w:rPr>
        <w:t xml:space="preserve"> oraz strefy zawodników </w:t>
      </w:r>
      <w:r w:rsidR="000C382F" w:rsidRPr="00E504DE">
        <w:rPr>
          <w:rFonts w:ascii="Verdana" w:hAnsi="Verdana"/>
          <w:sz w:val="20"/>
          <w:szCs w:val="20"/>
        </w:rPr>
        <w:t>(</w:t>
      </w:r>
      <w:r w:rsidR="008738C7" w:rsidRPr="00E504DE">
        <w:rPr>
          <w:rFonts w:ascii="Verdana" w:hAnsi="Verdana"/>
          <w:sz w:val="20"/>
          <w:szCs w:val="20"/>
        </w:rPr>
        <w:t xml:space="preserve">w każdym czasie, </w:t>
      </w:r>
      <w:r w:rsidR="000C382F" w:rsidRPr="00E504DE">
        <w:rPr>
          <w:rFonts w:ascii="Verdana" w:hAnsi="Verdana"/>
          <w:sz w:val="20"/>
          <w:szCs w:val="20"/>
        </w:rPr>
        <w:t xml:space="preserve">a </w:t>
      </w:r>
      <w:r w:rsidR="008738C7" w:rsidRPr="00E504DE">
        <w:rPr>
          <w:rFonts w:ascii="Verdana" w:hAnsi="Verdana"/>
          <w:sz w:val="20"/>
          <w:szCs w:val="20"/>
        </w:rPr>
        <w:t>w szczególności</w:t>
      </w:r>
      <w:r w:rsidR="00040041" w:rsidRPr="00E504DE">
        <w:rPr>
          <w:rFonts w:ascii="Verdana" w:hAnsi="Verdana"/>
          <w:sz w:val="20"/>
          <w:szCs w:val="20"/>
        </w:rPr>
        <w:t xml:space="preserve"> w trakcie trwania </w:t>
      </w:r>
      <w:r w:rsidR="00624AE6">
        <w:rPr>
          <w:rFonts w:ascii="Verdana" w:hAnsi="Verdana"/>
          <w:sz w:val="20"/>
          <w:szCs w:val="20"/>
        </w:rPr>
        <w:t>wydarzenia</w:t>
      </w:r>
      <w:r w:rsidR="000C382F" w:rsidRPr="00E504DE">
        <w:rPr>
          <w:rFonts w:ascii="Verdana" w:hAnsi="Verdana"/>
          <w:sz w:val="20"/>
          <w:szCs w:val="20"/>
        </w:rPr>
        <w:t>)</w:t>
      </w:r>
      <w:r w:rsidR="008738C7" w:rsidRPr="00E504DE">
        <w:rPr>
          <w:rFonts w:ascii="Verdana" w:hAnsi="Verdana"/>
          <w:sz w:val="20"/>
          <w:szCs w:val="20"/>
        </w:rPr>
        <w:t>,</w:t>
      </w:r>
    </w:p>
    <w:p w:rsidR="008738C7" w:rsidRDefault="006C3B6F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wejścia do strefy VIP (w każdym czasie)</w:t>
      </w:r>
      <w:r w:rsidR="007C0085">
        <w:rPr>
          <w:rFonts w:ascii="Verdana" w:hAnsi="Verdana"/>
          <w:sz w:val="20"/>
          <w:szCs w:val="20"/>
        </w:rPr>
        <w:t>.</w:t>
      </w:r>
    </w:p>
    <w:p w:rsidR="00252800" w:rsidRPr="00252800" w:rsidRDefault="00252800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252800">
        <w:rPr>
          <w:rFonts w:ascii="Verdana" w:hAnsi="Verdana"/>
          <w:sz w:val="20"/>
          <w:szCs w:val="20"/>
        </w:rPr>
        <w:t>2</w:t>
      </w:r>
      <w:r w:rsidR="00723544">
        <w:rPr>
          <w:rFonts w:ascii="Verdana" w:hAnsi="Verdana"/>
          <w:sz w:val="20"/>
          <w:szCs w:val="20"/>
        </w:rPr>
        <w:t>3</w:t>
      </w:r>
      <w:r w:rsidRPr="00252800">
        <w:rPr>
          <w:rFonts w:ascii="Verdana" w:hAnsi="Verdana"/>
          <w:sz w:val="20"/>
          <w:szCs w:val="20"/>
        </w:rPr>
        <w:t>. Oficjalna konferencja prasowa odb</w:t>
      </w:r>
      <w:r w:rsidR="00723544">
        <w:rPr>
          <w:rFonts w:ascii="Verdana" w:hAnsi="Verdana"/>
          <w:sz w:val="20"/>
          <w:szCs w:val="20"/>
        </w:rPr>
        <w:t>ędzie</w:t>
      </w:r>
      <w:r w:rsidRPr="00252800">
        <w:rPr>
          <w:rFonts w:ascii="Verdana" w:hAnsi="Verdana"/>
          <w:sz w:val="20"/>
          <w:szCs w:val="20"/>
        </w:rPr>
        <w:t xml:space="preserve"> się około 15 minut po zakończeniu </w:t>
      </w:r>
      <w:r w:rsidR="005A5B94">
        <w:rPr>
          <w:rFonts w:ascii="Verdana" w:hAnsi="Verdana"/>
          <w:sz w:val="20"/>
          <w:szCs w:val="20"/>
        </w:rPr>
        <w:t>wydarzenia</w:t>
      </w:r>
      <w:r>
        <w:rPr>
          <w:rFonts w:ascii="Verdana" w:hAnsi="Verdana"/>
          <w:sz w:val="20"/>
          <w:szCs w:val="20"/>
        </w:rPr>
        <w:t xml:space="preserve"> w sali konferencyjnej</w:t>
      </w:r>
      <w:r w:rsidRPr="00252800">
        <w:rPr>
          <w:rFonts w:ascii="Verdana" w:hAnsi="Verdana"/>
          <w:sz w:val="20"/>
          <w:szCs w:val="20"/>
        </w:rPr>
        <w:t>.</w:t>
      </w:r>
    </w:p>
    <w:p w:rsidR="008738C7" w:rsidRPr="00E504DE" w:rsidRDefault="00292DB9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723544">
        <w:rPr>
          <w:rFonts w:ascii="Verdana" w:hAnsi="Verdana"/>
          <w:sz w:val="20"/>
          <w:szCs w:val="20"/>
        </w:rPr>
        <w:t>4</w:t>
      </w:r>
      <w:r w:rsidR="00F345C6" w:rsidRPr="00E504DE">
        <w:rPr>
          <w:rFonts w:ascii="Verdana" w:hAnsi="Verdana"/>
          <w:sz w:val="20"/>
          <w:szCs w:val="20"/>
        </w:rPr>
        <w:t>. Organizator ma prawo cofnąć udzieloną akredytację w przypadku narusz</w:t>
      </w:r>
      <w:r w:rsidR="006C3B6F">
        <w:rPr>
          <w:rFonts w:ascii="Verdana" w:hAnsi="Verdana"/>
          <w:sz w:val="20"/>
          <w:szCs w:val="20"/>
        </w:rPr>
        <w:t>e</w:t>
      </w:r>
      <w:r w:rsidR="00F345C6" w:rsidRPr="00E504DE">
        <w:rPr>
          <w:rFonts w:ascii="Verdana" w:hAnsi="Verdana"/>
          <w:sz w:val="20"/>
          <w:szCs w:val="20"/>
        </w:rPr>
        <w:t>nia przez dziennikarza postanowień niniejszego regulaminu lub niestosowania się przez dziennikarza do poleceń Organizatora i służb porządkowych.</w:t>
      </w:r>
      <w:r w:rsidR="008738C7" w:rsidRPr="00E504DE">
        <w:rPr>
          <w:rFonts w:ascii="Verdana" w:hAnsi="Verdana"/>
          <w:sz w:val="20"/>
          <w:szCs w:val="20"/>
        </w:rPr>
        <w:t xml:space="preserve"> </w:t>
      </w:r>
    </w:p>
    <w:p w:rsidR="00F345C6" w:rsidRPr="00E504DE" w:rsidRDefault="00E475F0" w:rsidP="000B009F">
      <w:pPr>
        <w:pStyle w:val="Default"/>
        <w:spacing w:before="100" w:after="100"/>
        <w:jc w:val="both"/>
        <w:rPr>
          <w:rFonts w:ascii="Verdana" w:hAnsi="Verdana"/>
          <w:sz w:val="20"/>
          <w:szCs w:val="20"/>
        </w:rPr>
      </w:pPr>
      <w:r w:rsidRPr="00E504DE">
        <w:rPr>
          <w:rFonts w:ascii="Verdana" w:hAnsi="Verdana"/>
          <w:sz w:val="20"/>
          <w:szCs w:val="20"/>
        </w:rPr>
        <w:t>2</w:t>
      </w:r>
      <w:r w:rsidR="00723544">
        <w:rPr>
          <w:rFonts w:ascii="Verdana" w:hAnsi="Verdana"/>
          <w:sz w:val="20"/>
          <w:szCs w:val="20"/>
        </w:rPr>
        <w:t>5</w:t>
      </w:r>
      <w:r w:rsidR="008738C7" w:rsidRPr="00E504DE">
        <w:rPr>
          <w:rFonts w:ascii="Verdana" w:hAnsi="Verdana"/>
          <w:sz w:val="20"/>
          <w:szCs w:val="20"/>
        </w:rPr>
        <w:t>. Cofnięcie akredytacji skutkuje kon</w:t>
      </w:r>
      <w:r w:rsidR="00E559FA">
        <w:rPr>
          <w:rFonts w:ascii="Verdana" w:hAnsi="Verdana"/>
          <w:sz w:val="20"/>
          <w:szCs w:val="20"/>
        </w:rPr>
        <w:t>iecznością opuszczenia miejsca wydarzenia</w:t>
      </w:r>
      <w:r w:rsidR="008738C7" w:rsidRPr="00E504DE">
        <w:rPr>
          <w:rFonts w:ascii="Verdana" w:hAnsi="Verdana"/>
          <w:sz w:val="20"/>
          <w:szCs w:val="20"/>
        </w:rPr>
        <w:t>.</w:t>
      </w:r>
      <w:r w:rsidR="00F345C6" w:rsidRPr="00E504DE">
        <w:rPr>
          <w:rFonts w:ascii="Verdana" w:hAnsi="Verdana"/>
          <w:sz w:val="20"/>
          <w:szCs w:val="20"/>
        </w:rPr>
        <w:t xml:space="preserve"> </w:t>
      </w:r>
    </w:p>
    <w:p w:rsidR="00706F11" w:rsidRDefault="00706F11" w:rsidP="00706F11">
      <w:pPr>
        <w:jc w:val="both"/>
        <w:rPr>
          <w:rFonts w:ascii="Verdana" w:hAnsi="Verdana"/>
          <w:sz w:val="20"/>
          <w:szCs w:val="20"/>
        </w:rPr>
      </w:pPr>
    </w:p>
    <w:p w:rsidR="00706F11" w:rsidRPr="00706F11" w:rsidRDefault="00F345C6" w:rsidP="00706F11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504DE">
        <w:rPr>
          <w:rFonts w:ascii="Verdana" w:hAnsi="Verdana"/>
          <w:sz w:val="20"/>
          <w:szCs w:val="20"/>
        </w:rPr>
        <w:t xml:space="preserve">Organizator </w:t>
      </w:r>
      <w:r w:rsidR="00706F11" w:rsidRPr="00706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prosi o przysyłanie artykułów lub programów o </w:t>
      </w:r>
      <w:r w:rsidR="007313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Mistrzostwach Świata </w:t>
      </w:r>
      <w:proofErr w:type="spellStart"/>
      <w:r w:rsidR="0073137A">
        <w:rPr>
          <w:rFonts w:ascii="Verdana" w:eastAsia="Times New Roman" w:hAnsi="Verdana" w:cs="Times New Roman"/>
          <w:sz w:val="20"/>
          <w:szCs w:val="20"/>
          <w:lang w:eastAsia="pl-PL"/>
        </w:rPr>
        <w:t>SuperEnduro</w:t>
      </w:r>
      <w:proofErr w:type="spellEnd"/>
      <w:r w:rsidR="00BD62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2020</w:t>
      </w:r>
      <w:r w:rsidR="008632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06F11" w:rsidRPr="00706F11">
        <w:rPr>
          <w:rFonts w:ascii="Verdana" w:eastAsia="Times New Roman" w:hAnsi="Verdana" w:cs="Times New Roman"/>
          <w:sz w:val="20"/>
          <w:szCs w:val="20"/>
          <w:lang w:eastAsia="pl-PL"/>
        </w:rPr>
        <w:t>jak najszybciej po</w:t>
      </w:r>
      <w:r w:rsidR="00706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publikacji lub emisji</w:t>
      </w:r>
      <w:r w:rsidR="00706F11" w:rsidRPr="00706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adr</w:t>
      </w:r>
      <w:r w:rsidR="007313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es: </w:t>
      </w:r>
      <w:hyperlink r:id="rId9" w:history="1">
        <w:r w:rsidR="0073137A" w:rsidRPr="00E12121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d.jochymska@sportupagencja.pl</w:t>
        </w:r>
      </w:hyperlink>
      <w:r w:rsidR="007313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06F11" w:rsidRPr="00706F11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706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06F11" w:rsidRPr="00706F11">
        <w:rPr>
          <w:rFonts w:ascii="Verdana" w:eastAsia="Times New Roman" w:hAnsi="Verdana" w:cs="Times New Roman"/>
          <w:sz w:val="20"/>
          <w:szCs w:val="20"/>
          <w:lang w:eastAsia="pl-PL"/>
        </w:rPr>
        <w:t>przypadku niewywiązania się z obowiązku Organizator zastrzega sobie prawo do odrzucenia</w:t>
      </w:r>
      <w:r w:rsidR="00706F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06F11" w:rsidRPr="00706F11">
        <w:rPr>
          <w:rFonts w:ascii="Verdana" w:eastAsia="Times New Roman" w:hAnsi="Verdana" w:cs="Times New Roman"/>
          <w:sz w:val="20"/>
          <w:szCs w:val="20"/>
          <w:lang w:eastAsia="pl-PL"/>
        </w:rPr>
        <w:t>aplikacji akred</w:t>
      </w:r>
      <w:r w:rsidR="00706F11">
        <w:rPr>
          <w:rFonts w:ascii="Verdana" w:eastAsia="Times New Roman" w:hAnsi="Verdana" w:cs="Times New Roman"/>
          <w:sz w:val="20"/>
          <w:szCs w:val="20"/>
          <w:lang w:eastAsia="pl-PL"/>
        </w:rPr>
        <w:t>ytowanego w kolejnych wydarzeniach</w:t>
      </w:r>
      <w:r w:rsidR="00706F11" w:rsidRPr="00706F1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706F11" w:rsidRDefault="00706F11" w:rsidP="000B0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6F11">
        <w:rPr>
          <w:rFonts w:ascii="Verdana" w:hAnsi="Verdana"/>
          <w:sz w:val="20"/>
          <w:szCs w:val="20"/>
        </w:rPr>
        <w:t xml:space="preserve">Zastrzega się możliwość </w:t>
      </w:r>
      <w:r w:rsidR="007D663A">
        <w:rPr>
          <w:rFonts w:ascii="Verdana" w:hAnsi="Verdana"/>
          <w:sz w:val="20"/>
          <w:szCs w:val="20"/>
        </w:rPr>
        <w:t xml:space="preserve">wprowadzenia </w:t>
      </w:r>
      <w:r w:rsidRPr="00706F11">
        <w:rPr>
          <w:rFonts w:ascii="Verdana" w:hAnsi="Verdana"/>
          <w:sz w:val="20"/>
          <w:szCs w:val="20"/>
        </w:rPr>
        <w:t xml:space="preserve">zmian </w:t>
      </w:r>
      <w:r w:rsidR="007D663A">
        <w:rPr>
          <w:rFonts w:ascii="Verdana" w:hAnsi="Verdana"/>
          <w:sz w:val="20"/>
          <w:szCs w:val="20"/>
        </w:rPr>
        <w:t xml:space="preserve">do </w:t>
      </w:r>
      <w:r w:rsidRPr="00706F11">
        <w:rPr>
          <w:rFonts w:ascii="Verdana" w:hAnsi="Verdana"/>
          <w:sz w:val="20"/>
          <w:szCs w:val="20"/>
        </w:rPr>
        <w:t>regulaminu.</w:t>
      </w:r>
    </w:p>
    <w:p w:rsidR="00706F11" w:rsidRDefault="00706F11" w:rsidP="000B0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6F11" w:rsidRDefault="00706F11" w:rsidP="000B0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6F11" w:rsidRDefault="00706F11" w:rsidP="000B0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6F11" w:rsidRPr="00706F11" w:rsidRDefault="00706F11" w:rsidP="00706F11">
      <w:pPr>
        <w:spacing w:after="0" w:line="24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706F11" w:rsidRPr="00706F11" w:rsidSect="00624AE6">
      <w:headerReference w:type="default" r:id="rId10"/>
      <w:headerReference w:type="first" r:id="rId11"/>
      <w:pgSz w:w="11906" w:h="16838"/>
      <w:pgMar w:top="1134" w:right="1418" w:bottom="1134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3D" w:rsidRDefault="0065753D" w:rsidP="006F2E87">
      <w:pPr>
        <w:spacing w:after="0" w:line="240" w:lineRule="auto"/>
      </w:pPr>
      <w:r>
        <w:separator/>
      </w:r>
    </w:p>
  </w:endnote>
  <w:endnote w:type="continuationSeparator" w:id="0">
    <w:p w:rsidR="0065753D" w:rsidRDefault="0065753D" w:rsidP="006F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3D" w:rsidRDefault="0065753D" w:rsidP="006F2E87">
      <w:pPr>
        <w:spacing w:after="0" w:line="240" w:lineRule="auto"/>
      </w:pPr>
      <w:r>
        <w:separator/>
      </w:r>
    </w:p>
  </w:footnote>
  <w:footnote w:type="continuationSeparator" w:id="0">
    <w:p w:rsidR="0065753D" w:rsidRDefault="0065753D" w:rsidP="006F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87" w:rsidRDefault="006F2E87">
    <w:pPr>
      <w:pStyle w:val="Nagwek"/>
    </w:pPr>
  </w:p>
  <w:p w:rsidR="006F2E87" w:rsidRDefault="006F2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E6" w:rsidRDefault="00A67078">
    <w:pPr>
      <w:pStyle w:val="Nagwek"/>
    </w:pPr>
    <w:r>
      <w:rPr>
        <w:noProof/>
        <w:lang w:eastAsia="pl-PL"/>
      </w:rPr>
      <w:drawing>
        <wp:inline distT="0" distB="0" distL="0" distR="0">
          <wp:extent cx="5632704" cy="2542032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704" cy="254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A17"/>
    <w:multiLevelType w:val="multilevel"/>
    <w:tmpl w:val="C77C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134B2"/>
    <w:multiLevelType w:val="multilevel"/>
    <w:tmpl w:val="7B48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33314"/>
    <w:multiLevelType w:val="multilevel"/>
    <w:tmpl w:val="7B48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26898"/>
    <w:multiLevelType w:val="multilevel"/>
    <w:tmpl w:val="DC20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E1"/>
    <w:rsid w:val="00016B48"/>
    <w:rsid w:val="00017A12"/>
    <w:rsid w:val="00040041"/>
    <w:rsid w:val="000B009F"/>
    <w:rsid w:val="000C382F"/>
    <w:rsid w:val="001750BE"/>
    <w:rsid w:val="001C2EE2"/>
    <w:rsid w:val="00252800"/>
    <w:rsid w:val="00254A0C"/>
    <w:rsid w:val="00273376"/>
    <w:rsid w:val="00276B4F"/>
    <w:rsid w:val="00292DB9"/>
    <w:rsid w:val="002B23F7"/>
    <w:rsid w:val="002E4572"/>
    <w:rsid w:val="00320DB1"/>
    <w:rsid w:val="003452F4"/>
    <w:rsid w:val="00392AC3"/>
    <w:rsid w:val="003A0439"/>
    <w:rsid w:val="0048234E"/>
    <w:rsid w:val="00495FE4"/>
    <w:rsid w:val="004A42DD"/>
    <w:rsid w:val="004A5393"/>
    <w:rsid w:val="004C3E03"/>
    <w:rsid w:val="00533050"/>
    <w:rsid w:val="005414AB"/>
    <w:rsid w:val="005848DA"/>
    <w:rsid w:val="005A5B94"/>
    <w:rsid w:val="005B3DA2"/>
    <w:rsid w:val="005D4F4E"/>
    <w:rsid w:val="00624AE6"/>
    <w:rsid w:val="0065753D"/>
    <w:rsid w:val="00657E4E"/>
    <w:rsid w:val="006922A1"/>
    <w:rsid w:val="006C3B6F"/>
    <w:rsid w:val="006E037B"/>
    <w:rsid w:val="006E737D"/>
    <w:rsid w:val="006F1510"/>
    <w:rsid w:val="006F2E87"/>
    <w:rsid w:val="00706F11"/>
    <w:rsid w:val="007178E1"/>
    <w:rsid w:val="00723544"/>
    <w:rsid w:val="0073137A"/>
    <w:rsid w:val="007C0085"/>
    <w:rsid w:val="007D663A"/>
    <w:rsid w:val="007F45A3"/>
    <w:rsid w:val="00863230"/>
    <w:rsid w:val="008738C7"/>
    <w:rsid w:val="008D77F0"/>
    <w:rsid w:val="008F59BA"/>
    <w:rsid w:val="00976F03"/>
    <w:rsid w:val="00A07AEF"/>
    <w:rsid w:val="00A67078"/>
    <w:rsid w:val="00AC0E23"/>
    <w:rsid w:val="00AE376B"/>
    <w:rsid w:val="00BB6658"/>
    <w:rsid w:val="00BD6214"/>
    <w:rsid w:val="00BE6D6D"/>
    <w:rsid w:val="00C10222"/>
    <w:rsid w:val="00C57043"/>
    <w:rsid w:val="00C617B7"/>
    <w:rsid w:val="00CA38AA"/>
    <w:rsid w:val="00CA6AD8"/>
    <w:rsid w:val="00CB23D4"/>
    <w:rsid w:val="00CC558F"/>
    <w:rsid w:val="00CE67DE"/>
    <w:rsid w:val="00DA25D6"/>
    <w:rsid w:val="00DF29DE"/>
    <w:rsid w:val="00E067D7"/>
    <w:rsid w:val="00E13699"/>
    <w:rsid w:val="00E4364E"/>
    <w:rsid w:val="00E475F0"/>
    <w:rsid w:val="00E50071"/>
    <w:rsid w:val="00E504DE"/>
    <w:rsid w:val="00E559FA"/>
    <w:rsid w:val="00E57DFB"/>
    <w:rsid w:val="00EC3967"/>
    <w:rsid w:val="00ED681D"/>
    <w:rsid w:val="00F345C6"/>
    <w:rsid w:val="00FD1800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5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45C6"/>
    <w:rPr>
      <w:color w:val="0000FF"/>
      <w:u w:val="single"/>
    </w:rPr>
  </w:style>
  <w:style w:type="paragraph" w:customStyle="1" w:styleId="Default">
    <w:name w:val="Default"/>
    <w:rsid w:val="00F34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E87"/>
  </w:style>
  <w:style w:type="paragraph" w:styleId="Stopka">
    <w:name w:val="footer"/>
    <w:basedOn w:val="Normalny"/>
    <w:link w:val="StopkaZnak"/>
    <w:uiPriority w:val="99"/>
    <w:unhideWhenUsed/>
    <w:rsid w:val="006F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E87"/>
  </w:style>
  <w:style w:type="paragraph" w:styleId="Tekstdymka">
    <w:name w:val="Balloon Text"/>
    <w:basedOn w:val="Normalny"/>
    <w:link w:val="TekstdymkaZnak"/>
    <w:uiPriority w:val="99"/>
    <w:semiHidden/>
    <w:unhideWhenUsed/>
    <w:rsid w:val="006F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5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45C6"/>
    <w:rPr>
      <w:color w:val="0000FF"/>
      <w:u w:val="single"/>
    </w:rPr>
  </w:style>
  <w:style w:type="paragraph" w:customStyle="1" w:styleId="Default">
    <w:name w:val="Default"/>
    <w:rsid w:val="00F34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E87"/>
  </w:style>
  <w:style w:type="paragraph" w:styleId="Stopka">
    <w:name w:val="footer"/>
    <w:basedOn w:val="Normalny"/>
    <w:link w:val="StopkaZnak"/>
    <w:uiPriority w:val="99"/>
    <w:unhideWhenUsed/>
    <w:rsid w:val="006F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E87"/>
  </w:style>
  <w:style w:type="paragraph" w:styleId="Tekstdymka">
    <w:name w:val="Balloon Text"/>
    <w:basedOn w:val="Normalny"/>
    <w:link w:val="TekstdymkaZnak"/>
    <w:uiPriority w:val="99"/>
    <w:semiHidden/>
    <w:unhideWhenUsed/>
    <w:rsid w:val="006F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ochymska@sportupagencj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jochymska@sportupagen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31</cp:revision>
  <cp:lastPrinted>2020-01-15T09:59:00Z</cp:lastPrinted>
  <dcterms:created xsi:type="dcterms:W3CDTF">2019-02-27T09:53:00Z</dcterms:created>
  <dcterms:modified xsi:type="dcterms:W3CDTF">2020-01-15T10:04:00Z</dcterms:modified>
</cp:coreProperties>
</file>